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spacing w:val="20"/>
          <w:sz w:val="44"/>
          <w:szCs w:val="44"/>
        </w:rPr>
      </w:pPr>
      <w:r>
        <w:rPr>
          <w:rFonts w:hint="eastAsia" w:eastAsia="黑体"/>
          <w:spacing w:val="20"/>
          <w:sz w:val="44"/>
          <w:szCs w:val="44"/>
          <w:lang w:val="en-US" w:eastAsia="zh-CN"/>
        </w:rPr>
        <w:t>常州</w:t>
      </w:r>
      <w:r>
        <w:rPr>
          <w:rFonts w:hint="eastAsia" w:eastAsia="黑体"/>
          <w:spacing w:val="20"/>
          <w:sz w:val="44"/>
          <w:szCs w:val="44"/>
        </w:rPr>
        <w:t>大学研究生</w:t>
      </w:r>
      <w:r>
        <w:rPr>
          <w:rFonts w:hint="eastAsia" w:eastAsia="黑体"/>
          <w:spacing w:val="20"/>
          <w:sz w:val="44"/>
          <w:szCs w:val="44"/>
          <w:lang w:val="en-US" w:eastAsia="zh-CN"/>
        </w:rPr>
        <w:t>优质</w:t>
      </w:r>
      <w:r>
        <w:rPr>
          <w:rFonts w:eastAsia="黑体"/>
          <w:spacing w:val="20"/>
          <w:sz w:val="44"/>
          <w:szCs w:val="44"/>
        </w:rPr>
        <w:t>课程</w:t>
      </w:r>
    </w:p>
    <w:p>
      <w:pPr>
        <w:snapToGrid w:val="0"/>
        <w:spacing w:line="360" w:lineRule="auto"/>
        <w:jc w:val="center"/>
        <w:rPr>
          <w:rFonts w:ascii="黑体" w:hAnsi="黑体" w:eastAsia="黑体"/>
          <w:bCs/>
          <w:spacing w:val="-20"/>
          <w:sz w:val="44"/>
          <w:szCs w:val="44"/>
        </w:rPr>
      </w:pPr>
      <w:r>
        <w:rPr>
          <w:rFonts w:hint="eastAsia" w:eastAsia="黑体"/>
          <w:spacing w:val="20"/>
          <w:sz w:val="44"/>
          <w:szCs w:val="44"/>
          <w:lang w:val="en-US" w:eastAsia="zh-CN"/>
        </w:rPr>
        <w:t>建设</w:t>
      </w:r>
      <w:r>
        <w:rPr>
          <w:rFonts w:hint="eastAsia" w:eastAsia="黑体"/>
          <w:spacing w:val="20"/>
          <w:sz w:val="44"/>
          <w:szCs w:val="44"/>
        </w:rPr>
        <w:t>结题报告书</w:t>
      </w:r>
    </w:p>
    <w:p>
      <w:pPr>
        <w:ind w:left="-359" w:leftChars="-171" w:firstLine="527" w:firstLineChars="101"/>
        <w:jc w:val="center"/>
        <w:rPr>
          <w:b/>
          <w:bCs/>
          <w:sz w:val="52"/>
          <w:szCs w:val="52"/>
        </w:rPr>
      </w:pPr>
    </w:p>
    <w:p>
      <w:pPr>
        <w:ind w:left="-359" w:leftChars="-171" w:firstLine="527" w:firstLineChars="101"/>
        <w:jc w:val="center"/>
        <w:rPr>
          <w:b/>
          <w:bCs/>
          <w:sz w:val="52"/>
          <w:szCs w:val="52"/>
        </w:rPr>
      </w:pPr>
    </w:p>
    <w:p>
      <w:pPr>
        <w:ind w:left="-359" w:leftChars="-171" w:firstLine="527" w:firstLineChars="101"/>
        <w:jc w:val="center"/>
        <w:rPr>
          <w:b/>
          <w:bCs/>
          <w:sz w:val="52"/>
          <w:szCs w:val="52"/>
        </w:rPr>
      </w:pPr>
    </w:p>
    <w:p>
      <w:pPr>
        <w:tabs>
          <w:tab w:val="right" w:pos="8306"/>
        </w:tabs>
        <w:snapToGrid w:val="0"/>
        <w:spacing w:line="480" w:lineRule="auto"/>
        <w:ind w:firstLine="615" w:firstLineChars="177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pacing w:val="14"/>
          <w:sz w:val="32"/>
          <w:szCs w:val="32"/>
          <w:lang w:val="en-US" w:eastAsia="zh-CN"/>
        </w:rPr>
        <w:t>项目</w:t>
      </w:r>
      <w:r>
        <w:rPr>
          <w:rFonts w:eastAsia="黑体"/>
          <w:spacing w:val="14"/>
          <w:sz w:val="32"/>
          <w:szCs w:val="32"/>
        </w:rPr>
        <w:t>名称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566" w:firstLineChars="177"/>
        <w:jc w:val="left"/>
        <w:rPr>
          <w:rFonts w:eastAsia="黑体"/>
          <w:spacing w:val="14"/>
          <w:sz w:val="24"/>
        </w:rPr>
      </w:pPr>
      <w:r>
        <w:rPr>
          <w:rFonts w:hint="eastAsia" w:eastAsia="黑体"/>
          <w:sz w:val="32"/>
          <w:szCs w:val="32"/>
          <w:lang w:val="en-US" w:eastAsia="zh-CN"/>
        </w:rPr>
        <w:t>项目</w:t>
      </w:r>
      <w:r>
        <w:rPr>
          <w:rFonts w:eastAsia="黑体"/>
          <w:sz w:val="32"/>
          <w:szCs w:val="32"/>
        </w:rPr>
        <w:t>负责人：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      </w:t>
      </w:r>
      <w:r>
        <w:rPr>
          <w:rFonts w:eastAsia="黑体"/>
          <w:spacing w:val="14"/>
          <w:sz w:val="24"/>
        </w:rPr>
        <w:t xml:space="preserve"> </w:t>
      </w:r>
    </w:p>
    <w:p>
      <w:pPr>
        <w:snapToGrid w:val="0"/>
        <w:spacing w:line="480" w:lineRule="auto"/>
        <w:ind w:firstLine="615" w:firstLineChars="177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pacing w:val="14"/>
          <w:sz w:val="32"/>
          <w:szCs w:val="32"/>
        </w:rPr>
        <w:t>学    院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</w:t>
      </w:r>
    </w:p>
    <w:p>
      <w:pPr>
        <w:snapToGrid w:val="0"/>
        <w:spacing w:line="480" w:lineRule="auto"/>
        <w:ind w:firstLine="615" w:firstLineChars="177"/>
        <w:jc w:val="left"/>
        <w:rPr>
          <w:rFonts w:eastAsia="黑体"/>
          <w:sz w:val="32"/>
          <w:szCs w:val="32"/>
        </w:rPr>
      </w:pPr>
      <w:r>
        <w:rPr>
          <w:rFonts w:eastAsia="黑体"/>
          <w:spacing w:val="14"/>
          <w:sz w:val="32"/>
          <w:szCs w:val="32"/>
        </w:rPr>
        <w:t>手</w:t>
      </w:r>
      <w:r>
        <w:rPr>
          <w:rFonts w:hint="eastAsia" w:eastAsia="黑体"/>
          <w:spacing w:val="14"/>
          <w:sz w:val="32"/>
          <w:szCs w:val="32"/>
        </w:rPr>
        <w:t xml:space="preserve">    </w:t>
      </w:r>
      <w:r>
        <w:rPr>
          <w:rFonts w:eastAsia="黑体"/>
          <w:spacing w:val="14"/>
          <w:sz w:val="32"/>
          <w:szCs w:val="32"/>
        </w:rPr>
        <w:t>机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      </w:t>
      </w:r>
    </w:p>
    <w:p>
      <w:pPr>
        <w:tabs>
          <w:tab w:val="right" w:pos="8306"/>
        </w:tabs>
        <w:snapToGrid w:val="0"/>
        <w:spacing w:line="480" w:lineRule="auto"/>
        <w:ind w:firstLine="615" w:firstLineChars="177"/>
        <w:jc w:val="left"/>
        <w:rPr>
          <w:rFonts w:eastAsia="黑体"/>
          <w:spacing w:val="14"/>
          <w:sz w:val="32"/>
          <w:szCs w:val="32"/>
        </w:rPr>
      </w:pPr>
      <w:r>
        <w:rPr>
          <w:rFonts w:eastAsia="黑体"/>
          <w:spacing w:val="14"/>
          <w:sz w:val="32"/>
          <w:szCs w:val="32"/>
        </w:rPr>
        <w:t>填表日期：</w:t>
      </w:r>
      <w:r>
        <w:rPr>
          <w:rFonts w:hint="eastAsia" w:eastAsia="黑体"/>
          <w:spacing w:val="14"/>
          <w:sz w:val="32"/>
          <w:szCs w:val="32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      </w:t>
      </w:r>
      <w:r>
        <w:rPr>
          <w:rFonts w:hint="eastAsia" w:eastAsia="黑体"/>
          <w:spacing w:val="14"/>
          <w:sz w:val="32"/>
          <w:szCs w:val="32"/>
        </w:rPr>
        <w:t xml:space="preserve">                           </w:t>
      </w:r>
    </w:p>
    <w:p/>
    <w:p/>
    <w:p/>
    <w:p/>
    <w:p/>
    <w:p/>
    <w:p/>
    <w:p/>
    <w:p/>
    <w:p/>
    <w:p/>
    <w:p/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常州</w:t>
      </w:r>
      <w:r>
        <w:rPr>
          <w:rFonts w:hint="eastAsia" w:eastAsia="黑体"/>
          <w:sz w:val="36"/>
          <w:szCs w:val="36"/>
        </w:rPr>
        <w:t>大学研究生院</w: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both"/>
        <w:rPr>
          <w:rFonts w:hint="eastAsia" w:eastAsia="黑体"/>
          <w:sz w:val="36"/>
          <w:szCs w:val="36"/>
          <w:lang w:eastAsia="zh-CN"/>
        </w:rPr>
      </w:pPr>
    </w:p>
    <w:p>
      <w:pPr>
        <w:jc w:val="both"/>
        <w:rPr>
          <w:rFonts w:eastAsia="黑体"/>
          <w:sz w:val="36"/>
          <w:szCs w:val="36"/>
        </w:rPr>
      </w:pPr>
    </w:p>
    <w:tbl>
      <w:tblPr>
        <w:tblStyle w:val="4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102"/>
        <w:gridCol w:w="1198"/>
        <w:gridCol w:w="482"/>
        <w:gridCol w:w="728"/>
        <w:gridCol w:w="118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  别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  历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现任职称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现任</w:t>
            </w:r>
            <w:r>
              <w:rPr>
                <w:rFonts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83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</w:rPr>
              <w:t>二、课程</w:t>
            </w:r>
            <w:r>
              <w:rPr>
                <w:rFonts w:hint="eastAsia" w:ascii="宋体" w:hAnsi="宋体"/>
                <w:b/>
                <w:bCs/>
                <w:sz w:val="28"/>
              </w:rPr>
              <w:t>情况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如建设课程有变动，课程名称栏还需写明原申报课程名称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1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课程类型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申报类别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198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例：国际贸易（原申报课程《商务导论》）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1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1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1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1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83" w:type="dxa"/>
            <w:gridSpan w:val="7"/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三、课程体系建设完成情况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3" w:hRule="atLeast"/>
          <w:jc w:val="center"/>
        </w:trPr>
        <w:tc>
          <w:tcPr>
            <w:tcW w:w="9083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备注：每门建设课程均需填写《课程情况介绍表》</w:t>
      </w:r>
    </w:p>
    <w:p>
      <w:pPr>
        <w:numPr>
          <w:ilvl w:val="0"/>
          <w:numId w:val="0"/>
        </w:numPr>
        <w:tabs>
          <w:tab w:val="left" w:pos="540"/>
        </w:tabs>
        <w:ind w:right="-693" w:rightChars="-330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36"/>
          <w:lang w:val="en-US" w:eastAsia="zh-CN"/>
        </w:rPr>
        <w:t>课程情况介绍</w:t>
      </w:r>
    </w:p>
    <w:tbl>
      <w:tblPr>
        <w:tblStyle w:val="4"/>
        <w:tblW w:w="8620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5"/>
        <w:gridCol w:w="1284"/>
        <w:gridCol w:w="661"/>
        <w:gridCol w:w="1277"/>
        <w:gridCol w:w="458"/>
        <w:gridCol w:w="1006"/>
        <w:gridCol w:w="216"/>
        <w:gridCol w:w="271"/>
        <w:gridCol w:w="309"/>
        <w:gridCol w:w="1238"/>
        <w:gridCol w:w="229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620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ind w:left="105" w:leftChars="0" w:right="-693" w:rightChars="-33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课程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08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281" w:rightChars="-1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基本情况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课程负责人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性　别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right="-693" w:rightChars="-33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0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最终学历学位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专业技术职务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0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 w:firstLine="120" w:firstLineChars="5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联系方式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电子邮箱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620" w:type="dxa"/>
            <w:gridSpan w:val="1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二、课程</w:t>
            </w:r>
            <w:r>
              <w:rPr>
                <w:rFonts w:hint="eastAsia" w:ascii="宋体" w:hAnsi="宋体"/>
                <w:b/>
                <w:bCs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642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申报类别</w:t>
            </w:r>
          </w:p>
        </w:tc>
        <w:tc>
          <w:tcPr>
            <w:tcW w:w="642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课程类型</w:t>
            </w:r>
          </w:p>
        </w:tc>
        <w:tc>
          <w:tcPr>
            <w:tcW w:w="6428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公共类：  □ 公共必修</w:t>
            </w:r>
            <w:r>
              <w:rPr>
                <w:rFonts w:hint="eastAsia"/>
              </w:rPr>
              <w:t>课   □ 公共选修课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专业类：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□ 专业必修课   □ 专业选修课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面向学院</w:t>
            </w:r>
            <w:r>
              <w:rPr>
                <w:rFonts w:ascii="宋体" w:hAnsi="宋体"/>
                <w:sz w:val="24"/>
              </w:rPr>
              <w:t>及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6428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授课学分/学时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</w:t>
            </w:r>
            <w:r>
              <w:rPr>
                <w:rFonts w:ascii="宋体" w:hAnsi="宋体"/>
                <w:sz w:val="24"/>
              </w:rPr>
              <w:t>每</w:t>
            </w:r>
            <w:r>
              <w:rPr>
                <w:rFonts w:hint="eastAsia" w:ascii="宋体" w:hAnsi="宋体"/>
                <w:sz w:val="24"/>
              </w:rPr>
              <w:t>次</w:t>
            </w:r>
            <w:r>
              <w:rPr>
                <w:rFonts w:ascii="宋体" w:hAnsi="宋体"/>
                <w:sz w:val="24"/>
              </w:rPr>
              <w:t>开课选课人数</w:t>
            </w:r>
          </w:p>
        </w:tc>
        <w:tc>
          <w:tcPr>
            <w:tcW w:w="2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视频拍摄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段数</w:t>
            </w:r>
            <w:r>
              <w:rPr>
                <w:rFonts w:ascii="宋体" w:hAnsi="宋体"/>
                <w:sz w:val="24"/>
                <w:szCs w:val="21"/>
              </w:rPr>
              <w:t>/</w:t>
            </w:r>
            <w:r>
              <w:rPr>
                <w:rFonts w:hint="eastAsia" w:ascii="宋体" w:hAnsi="宋体"/>
                <w:sz w:val="24"/>
                <w:szCs w:val="21"/>
              </w:rPr>
              <w:t>节数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视频拍摄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总时长（min）</w:t>
            </w:r>
          </w:p>
        </w:tc>
        <w:tc>
          <w:tcPr>
            <w:tcW w:w="2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课程平台网址</w:t>
            </w:r>
          </w:p>
        </w:tc>
        <w:tc>
          <w:tcPr>
            <w:tcW w:w="642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课程关键基本资源（视频、文本、题库等) 完成率100% </w:t>
            </w:r>
          </w:p>
        </w:tc>
        <w:tc>
          <w:tcPr>
            <w:tcW w:w="642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是否含有课程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思政</w:t>
            </w:r>
            <w:r>
              <w:rPr>
                <w:rFonts w:hint="eastAsia" w:ascii="宋体" w:hAnsi="宋体"/>
                <w:sz w:val="24"/>
                <w:szCs w:val="21"/>
              </w:rPr>
              <w:t>的</w:t>
            </w:r>
            <w:r>
              <w:rPr>
                <w:rFonts w:ascii="宋体" w:hAnsi="宋体"/>
                <w:sz w:val="24"/>
                <w:szCs w:val="21"/>
              </w:rPr>
              <w:t>元素</w:t>
            </w:r>
          </w:p>
        </w:tc>
        <w:tc>
          <w:tcPr>
            <w:tcW w:w="642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620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三、课程建设</w:t>
            </w:r>
            <w:r>
              <w:rPr>
                <w:rFonts w:hint="eastAsia" w:ascii="宋体" w:hAnsi="宋体"/>
                <w:b/>
                <w:bCs/>
                <w:sz w:val="28"/>
              </w:rPr>
              <w:t>典型成果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（以条目形式列出）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3" w:type="dxa"/>
            <w:vAlign w:val="center"/>
          </w:tcPr>
          <w:p>
            <w:pPr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建设成果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成果时间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620" w:type="dxa"/>
            <w:gridSpan w:val="13"/>
            <w:vAlign w:val="center"/>
          </w:tcPr>
          <w:p>
            <w:pPr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四、课程建设总体情况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620" w:type="dxa"/>
            <w:gridSpan w:val="13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1.课程建设思路、完成情况、创新与特色等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如有内容设计、学习任务与要求、试题库、作业布置等方面相关材料，请提供附件作为支撑材料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6" w:hRule="atLeast"/>
          <w:jc w:val="center"/>
        </w:trPr>
        <w:tc>
          <w:tcPr>
            <w:tcW w:w="8620" w:type="dxa"/>
            <w:gridSpan w:val="13"/>
            <w:vAlign w:val="center"/>
          </w:tcPr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  <w:p>
            <w:pPr>
              <w:rPr>
                <w:rFonts w:ascii="宋体" w:hAnsi="宋体"/>
                <w:b/>
                <w:sz w:val="2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6"/>
        <w:gridCol w:w="78"/>
        <w:gridCol w:w="1048"/>
        <w:gridCol w:w="1125"/>
        <w:gridCol w:w="1126"/>
        <w:gridCol w:w="132"/>
        <w:gridCol w:w="994"/>
        <w:gridCol w:w="1125"/>
        <w:gridCol w:w="821"/>
        <w:gridCol w:w="305"/>
        <w:gridCol w:w="1126"/>
        <w:gridCol w:w="1125"/>
        <w:gridCol w:w="112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508" w:type="dxa"/>
            <w:gridSpan w:val="15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2. 课程在线资源情况统计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如不是在线课程，此页可不填写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课程简介</w:t>
            </w: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□ 无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课程大纲</w:t>
            </w:r>
          </w:p>
        </w:tc>
        <w:tc>
          <w:tcPr>
            <w:tcW w:w="480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章数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标题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主讲教师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本章包含节数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视频个数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视频总时长（min）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课件PPT (个数)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拓展学习资料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(个数)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讨论话题 (个数)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作业与测试 (个数)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其它（如有请补充）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示例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第四章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成本效果分析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田磊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64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教案1份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4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3. 课程的效果及评价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</w:tcPr>
          <w:p>
            <w:r>
              <w:rPr>
                <w:rFonts w:hint="eastAsia" w:ascii="宋体" w:hAnsi="宋体"/>
                <w:b/>
                <w:sz w:val="28"/>
              </w:rPr>
              <w:t>五、经费使用情况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  <w:vAlign w:val="center"/>
          </w:tcPr>
          <w:p>
            <w:pPr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资助金额总额：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30" w:hRule="atLeast"/>
          <w:jc w:val="center"/>
        </w:trPr>
        <w:tc>
          <w:tcPr>
            <w:tcW w:w="8638" w:type="dxa"/>
            <w:tcBorders/>
            <w:vAlign w:val="top"/>
          </w:tcPr>
          <w:p>
            <w:pPr>
              <w:jc w:val="both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对支出金额、用途等内容进行说明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六、审核意见表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项目负责人说明：</w:t>
            </w: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本人对结题报告中填写的相关内容的真实性负责。</w:t>
            </w: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2280" w:firstLineChars="9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  <w:vAlign w:val="center"/>
          </w:tcPr>
          <w:p>
            <w:pPr>
              <w:spacing w:before="120" w:line="400" w:lineRule="exac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项目所在单位审查意见：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3240" w:firstLineChars="1350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主管领导（签字）：                     公   章</w:t>
            </w:r>
          </w:p>
          <w:p>
            <w:pPr>
              <w:spacing w:line="400" w:lineRule="exact"/>
              <w:ind w:firstLine="2280" w:firstLineChars="950"/>
              <w:rPr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  <w:vAlign w:val="center"/>
          </w:tcPr>
          <w:p>
            <w:pPr>
              <w:spacing w:beforeLines="50" w:line="320" w:lineRule="exac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专家评审意见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：</w:t>
            </w: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专家签字：</w:t>
            </w:r>
          </w:p>
          <w:p>
            <w:pPr>
              <w:spacing w:line="320" w:lineRule="exact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8638" w:type="dxa"/>
            <w:vAlign w:val="center"/>
          </w:tcPr>
          <w:p>
            <w:pPr>
              <w:spacing w:beforeLines="50" w:line="320" w:lineRule="exac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研究生院意见：</w:t>
            </w:r>
          </w:p>
          <w:p>
            <w:pPr>
              <w:spacing w:line="320" w:lineRule="exact"/>
              <w:rPr>
                <w:rFonts w:eastAsia="黑体"/>
                <w:b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spacing w:line="320" w:lineRule="exact"/>
              <w:ind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负责人（签章）                             公   章</w:t>
            </w:r>
          </w:p>
          <w:p>
            <w:pPr>
              <w:spacing w:line="320" w:lineRule="exact"/>
              <w:ind w:firstLine="2280" w:firstLineChars="950"/>
              <w:rPr>
                <w:sz w:val="24"/>
              </w:rPr>
            </w:pPr>
          </w:p>
          <w:p>
            <w:pPr>
              <w:spacing w:line="320" w:lineRule="exact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497D5281"/>
    <w:rsid w:val="19FF69FF"/>
    <w:rsid w:val="1F422EEA"/>
    <w:rsid w:val="2F68074A"/>
    <w:rsid w:val="30C7218F"/>
    <w:rsid w:val="3C6A3D54"/>
    <w:rsid w:val="3EE37DED"/>
    <w:rsid w:val="497D5281"/>
    <w:rsid w:val="56446F6C"/>
    <w:rsid w:val="60F670B5"/>
    <w:rsid w:val="7C156B31"/>
    <w:rsid w:val="7D5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2023-11-15T07:25:00Z</dcterms:created>
  <dc:creator>苦糖</dc:creator>
  <cp:lastModifiedBy>苦糖</cp:lastModifiedBy>
  <dcterms:modified xsi:type="dcterms:W3CDTF">2023-11-16T06:46:36Z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3B4171D3B23A4063AACB5ECCDF2B3865_11</vt:lpwstr>
  </property>
</Properties>
</file>