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95" w:rsidRDefault="00FE2495" w:rsidP="00FE2495">
      <w:pPr>
        <w:rPr>
          <w:rFonts w:ascii="黑体" w:eastAsia="黑体" w:hAnsi="黑体" w:cs="Times New Roman"/>
          <w:b/>
          <w:sz w:val="28"/>
          <w:szCs w:val="28"/>
        </w:rPr>
      </w:pPr>
      <w:r w:rsidRPr="00D86C99">
        <w:rPr>
          <w:rFonts w:ascii="黑体" w:eastAsia="黑体" w:hAnsi="黑体" w:cs="Times New Roman" w:hint="eastAsia"/>
          <w:b/>
          <w:sz w:val="28"/>
          <w:szCs w:val="28"/>
        </w:rPr>
        <w:t>附件</w:t>
      </w:r>
      <w:r>
        <w:rPr>
          <w:rFonts w:ascii="黑体" w:eastAsia="黑体" w:hAnsi="黑体" w:cs="Times New Roman" w:hint="eastAsia"/>
          <w:b/>
          <w:sz w:val="28"/>
          <w:szCs w:val="28"/>
        </w:rPr>
        <w:t>3</w:t>
      </w:r>
    </w:p>
    <w:p w:rsidR="00FE2495" w:rsidRDefault="00FE2495" w:rsidP="00FE2495">
      <w:pPr>
        <w:rPr>
          <w:rFonts w:ascii="华文中宋" w:eastAsia="华文中宋" w:hAnsi="华文中宋" w:cs="Times New Roman"/>
          <w:b/>
          <w:sz w:val="48"/>
          <w:szCs w:val="48"/>
        </w:rPr>
      </w:pPr>
    </w:p>
    <w:p w:rsidR="00FE2495" w:rsidRPr="001B7B3A" w:rsidRDefault="00FE2495" w:rsidP="00FE2495">
      <w:pPr>
        <w:jc w:val="center"/>
        <w:rPr>
          <w:rFonts w:ascii="华文中宋" w:eastAsia="华文中宋" w:hAnsi="华文中宋" w:cs="Times New Roman"/>
          <w:b/>
          <w:sz w:val="48"/>
          <w:szCs w:val="48"/>
        </w:rPr>
      </w:pPr>
      <w:r w:rsidRPr="001B7B3A">
        <w:rPr>
          <w:rFonts w:ascii="华文中宋" w:eastAsia="华文中宋" w:hAnsi="华文中宋" w:cs="Times New Roman" w:hint="eastAsia"/>
          <w:b/>
          <w:sz w:val="48"/>
          <w:szCs w:val="48"/>
        </w:rPr>
        <w:t>江苏省推优博士学位论文封面</w:t>
      </w:r>
    </w:p>
    <w:p w:rsidR="00FE2495" w:rsidRPr="001B7B3A" w:rsidRDefault="00FE2495" w:rsidP="00FE2495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1B7B3A">
        <w:rPr>
          <w:rFonts w:ascii="华文中宋" w:eastAsia="华文中宋" w:hAnsi="华文中宋" w:cs="Times New Roman" w:hint="eastAsia"/>
          <w:b/>
          <w:sz w:val="32"/>
          <w:szCs w:val="32"/>
        </w:rPr>
        <w:t>（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2019/2020</w:t>
      </w:r>
      <w:r w:rsidRPr="001B7B3A">
        <w:rPr>
          <w:rFonts w:ascii="华文中宋" w:eastAsia="华文中宋" w:hAnsi="华文中宋" w:cs="Times New Roman" w:hint="eastAsia"/>
          <w:b/>
          <w:sz w:val="32"/>
          <w:szCs w:val="32"/>
        </w:rPr>
        <w:t xml:space="preserve"> 学年）</w:t>
      </w:r>
    </w:p>
    <w:p w:rsidR="00FE2495" w:rsidRPr="001B7B3A" w:rsidRDefault="00FE2495" w:rsidP="00FE2495">
      <w:pPr>
        <w:spacing w:line="50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</w:p>
    <w:p w:rsidR="00FE2495" w:rsidRPr="001B7B3A" w:rsidRDefault="00FE2495" w:rsidP="00FE2495">
      <w:pPr>
        <w:spacing w:line="500" w:lineRule="exact"/>
        <w:jc w:val="center"/>
        <w:rPr>
          <w:rFonts w:ascii="Times New Roman" w:eastAsia="隶书" w:hAnsi="Times New Roman" w:cs="Times New Roman"/>
          <w:sz w:val="52"/>
          <w:szCs w:val="24"/>
        </w:rPr>
      </w:pPr>
    </w:p>
    <w:p w:rsidR="00FE2495" w:rsidRPr="001B7B3A" w:rsidRDefault="00FE2495" w:rsidP="00FE2495">
      <w:pPr>
        <w:spacing w:line="500" w:lineRule="exact"/>
        <w:ind w:firstLineChars="882" w:firstLine="2117"/>
        <w:jc w:val="center"/>
        <w:rPr>
          <w:rFonts w:ascii="Times New Roman" w:eastAsia="隶书" w:hAnsi="Times New Roman" w:cs="Times New Roman"/>
          <w:sz w:val="24"/>
          <w:szCs w:val="24"/>
        </w:rPr>
      </w:pPr>
    </w:p>
    <w:p w:rsidR="00FE2495" w:rsidRPr="001B7B3A" w:rsidRDefault="00FE2495" w:rsidP="00FE2495">
      <w:pPr>
        <w:spacing w:line="500" w:lineRule="exact"/>
        <w:ind w:firstLineChars="881" w:firstLine="2123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一级学科代码：</w:t>
      </w:r>
    </w:p>
    <w:p w:rsidR="00FE2495" w:rsidRPr="001B7B3A" w:rsidRDefault="00FE2495" w:rsidP="00FE2495">
      <w:pPr>
        <w:spacing w:line="500" w:lineRule="exact"/>
        <w:ind w:firstLineChars="881" w:firstLine="2123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一级学科名称：</w:t>
      </w:r>
    </w:p>
    <w:p w:rsidR="00FE2495" w:rsidRPr="001B7B3A" w:rsidRDefault="00FE2495" w:rsidP="00FE2495">
      <w:pPr>
        <w:spacing w:line="500" w:lineRule="exact"/>
        <w:ind w:firstLineChars="881" w:firstLine="2123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二级学科代码：</w:t>
      </w:r>
    </w:p>
    <w:p w:rsidR="00FE2495" w:rsidRPr="001B7B3A" w:rsidRDefault="00FE2495" w:rsidP="00FE2495">
      <w:pPr>
        <w:spacing w:line="500" w:lineRule="exact"/>
        <w:ind w:firstLineChars="881" w:firstLine="2123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二级学科名称：</w:t>
      </w:r>
    </w:p>
    <w:p w:rsidR="00FE2495" w:rsidRPr="001B7B3A" w:rsidRDefault="00FE2495" w:rsidP="00FE2495">
      <w:pPr>
        <w:spacing w:line="500" w:lineRule="exact"/>
        <w:ind w:firstLineChars="881" w:firstLine="2123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论文研究类型：</w:t>
      </w:r>
    </w:p>
    <w:p w:rsidR="00FE2495" w:rsidRPr="001B7B3A" w:rsidRDefault="00FE2495" w:rsidP="00FE2495">
      <w:pPr>
        <w:spacing w:line="500" w:lineRule="exact"/>
        <w:ind w:firstLineChars="881" w:firstLine="2123"/>
        <w:rPr>
          <w:rFonts w:ascii="楷体_GB2312" w:eastAsia="楷体_GB2312" w:hAnsi="Times New Roman" w:cs="Times New Roman"/>
          <w:b/>
          <w:sz w:val="24"/>
          <w:szCs w:val="24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论文关键词：</w:t>
      </w:r>
    </w:p>
    <w:p w:rsidR="00FE2495" w:rsidRPr="001B7B3A" w:rsidRDefault="00FE2495" w:rsidP="00FE2495">
      <w:pPr>
        <w:spacing w:line="500" w:lineRule="exact"/>
        <w:ind w:firstLineChars="881" w:firstLine="2114"/>
        <w:rPr>
          <w:rFonts w:ascii="Times New Roman" w:eastAsia="隶书" w:hAnsi="Times New Roman" w:cs="Times New Roman"/>
          <w:sz w:val="24"/>
          <w:szCs w:val="24"/>
        </w:rPr>
      </w:pPr>
    </w:p>
    <w:p w:rsidR="00FE2495" w:rsidRPr="001B7B3A" w:rsidRDefault="00FE2495" w:rsidP="00FE2495">
      <w:pPr>
        <w:spacing w:line="500" w:lineRule="exact"/>
        <w:ind w:firstLineChars="881" w:firstLine="2123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论文题目：</w:t>
      </w:r>
    </w:p>
    <w:p w:rsidR="00FE2495" w:rsidRPr="001B7B3A" w:rsidRDefault="00FE2495" w:rsidP="00FE2495">
      <w:pPr>
        <w:spacing w:line="500" w:lineRule="exact"/>
        <w:ind w:firstLineChars="881" w:firstLine="2123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</w:p>
    <w:p w:rsidR="00FE2495" w:rsidRPr="001B7B3A" w:rsidRDefault="00FE2495" w:rsidP="00FE2495">
      <w:pPr>
        <w:spacing w:line="500" w:lineRule="exact"/>
        <w:ind w:firstLineChars="882" w:firstLine="2125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FE2495" w:rsidRDefault="00FE2495" w:rsidP="00FE2495">
      <w:pPr>
        <w:spacing w:line="500" w:lineRule="exact"/>
        <w:ind w:firstLineChars="882" w:firstLine="2125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FE2495" w:rsidRPr="001B7B3A" w:rsidRDefault="00FE2495" w:rsidP="00FE2495">
      <w:pPr>
        <w:spacing w:line="500" w:lineRule="exact"/>
        <w:ind w:firstLineChars="882" w:firstLine="2125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FE2495" w:rsidRPr="001B7B3A" w:rsidRDefault="00FE2495" w:rsidP="00FE2495">
      <w:pPr>
        <w:ind w:right="1312" w:firstLine="1785"/>
        <w:jc w:val="center"/>
        <w:rPr>
          <w:rFonts w:ascii="楷体_GB2312" w:eastAsia="楷体_GB2312" w:hAnsi="Times New Roman" w:cs="Times New Roman"/>
          <w:b/>
          <w:sz w:val="36"/>
          <w:szCs w:val="36"/>
        </w:rPr>
      </w:pPr>
    </w:p>
    <w:p w:rsidR="00FE2495" w:rsidRPr="001B7B3A" w:rsidRDefault="00FE2495" w:rsidP="00FE2495">
      <w:pPr>
        <w:ind w:right="1312" w:firstLine="1785"/>
        <w:jc w:val="center"/>
        <w:rPr>
          <w:rFonts w:ascii="楷体_GB2312" w:eastAsia="楷体_GB2312" w:hAnsi="Times New Roman" w:cs="Times New Roman"/>
          <w:b/>
          <w:sz w:val="36"/>
          <w:szCs w:val="36"/>
        </w:rPr>
      </w:pPr>
      <w:r w:rsidRPr="001B7B3A">
        <w:rPr>
          <w:rFonts w:ascii="楷体_GB2312" w:eastAsia="楷体_GB2312" w:hAnsi="Times New Roman" w:cs="Times New Roman" w:hint="eastAsia"/>
          <w:b/>
          <w:sz w:val="36"/>
          <w:szCs w:val="36"/>
        </w:rPr>
        <w:t>江苏省教育评估院 制</w:t>
      </w:r>
    </w:p>
    <w:p w:rsidR="00FE2495" w:rsidRPr="001B7B3A" w:rsidRDefault="00FE2495" w:rsidP="00FE2495">
      <w:pPr>
        <w:rPr>
          <w:rFonts w:ascii="Times New Roman" w:eastAsia="宋体" w:hAnsi="Times New Roman" w:cs="Times New Roman"/>
          <w:szCs w:val="24"/>
        </w:rPr>
      </w:pPr>
    </w:p>
    <w:p w:rsidR="00FE2495" w:rsidRDefault="00FE2495" w:rsidP="00FE2495">
      <w:pPr>
        <w:rPr>
          <w:rFonts w:ascii="Times New Roman" w:eastAsia="宋体" w:hAnsi="Times New Roman" w:cs="Times New Roman"/>
          <w:szCs w:val="24"/>
        </w:rPr>
      </w:pPr>
    </w:p>
    <w:p w:rsidR="00FE2495" w:rsidRDefault="00FE2495" w:rsidP="00FE2495">
      <w:pPr>
        <w:rPr>
          <w:rFonts w:ascii="Times New Roman" w:eastAsia="宋体" w:hAnsi="Times New Roman" w:cs="Times New Roman"/>
          <w:szCs w:val="24"/>
        </w:rPr>
      </w:pPr>
    </w:p>
    <w:p w:rsidR="00FE2495" w:rsidRDefault="00FE2495" w:rsidP="00FE2495">
      <w:pPr>
        <w:rPr>
          <w:rFonts w:ascii="Times New Roman" w:eastAsia="宋体" w:hAnsi="Times New Roman" w:cs="Times New Roman"/>
          <w:szCs w:val="24"/>
        </w:rPr>
      </w:pPr>
    </w:p>
    <w:p w:rsidR="00FE2495" w:rsidRPr="001B7B3A" w:rsidRDefault="00FE2495" w:rsidP="00FE2495">
      <w:pPr>
        <w:rPr>
          <w:rFonts w:ascii="Times New Roman" w:eastAsia="宋体" w:hAnsi="Times New Roman" w:cs="Times New Roman"/>
          <w:szCs w:val="24"/>
        </w:rPr>
      </w:pPr>
    </w:p>
    <w:p w:rsidR="00FE2495" w:rsidRDefault="00FE2495" w:rsidP="00FE2495">
      <w:pPr>
        <w:jc w:val="center"/>
        <w:rPr>
          <w:rFonts w:ascii="华文中宋" w:eastAsia="华文中宋" w:hAnsi="华文中宋" w:cs="Times New Roman"/>
          <w:b/>
          <w:sz w:val="48"/>
          <w:szCs w:val="48"/>
        </w:rPr>
      </w:pPr>
    </w:p>
    <w:p w:rsidR="00FE2495" w:rsidRDefault="00FE2495" w:rsidP="00FE2495">
      <w:pPr>
        <w:jc w:val="center"/>
        <w:rPr>
          <w:rFonts w:ascii="华文中宋" w:eastAsia="华文中宋" w:hAnsi="华文中宋" w:cs="Times New Roman"/>
          <w:b/>
          <w:sz w:val="48"/>
          <w:szCs w:val="48"/>
        </w:rPr>
      </w:pPr>
      <w:r w:rsidRPr="001B7B3A">
        <w:rPr>
          <w:rFonts w:ascii="华文中宋" w:eastAsia="华文中宋" w:hAnsi="华文中宋" w:cs="Times New Roman" w:hint="eastAsia"/>
          <w:b/>
          <w:sz w:val="48"/>
          <w:szCs w:val="48"/>
        </w:rPr>
        <w:t>江苏省推优硕士学位论文封面</w:t>
      </w:r>
    </w:p>
    <w:p w:rsidR="00FE2495" w:rsidRPr="00485371" w:rsidRDefault="00FE2495" w:rsidP="00FE2495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485371">
        <w:rPr>
          <w:rFonts w:ascii="华文中宋" w:eastAsia="华文中宋" w:hAnsi="华文中宋" w:cs="Times New Roman" w:hint="eastAsia"/>
          <w:b/>
          <w:sz w:val="36"/>
          <w:szCs w:val="36"/>
        </w:rPr>
        <w:t>（学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硕</w:t>
      </w:r>
      <w:r w:rsidRPr="00485371">
        <w:rPr>
          <w:rFonts w:ascii="华文中宋" w:eastAsia="华文中宋" w:hAnsi="华文中宋" w:cs="Times New Roman" w:hint="eastAsia"/>
          <w:b/>
          <w:sz w:val="36"/>
          <w:szCs w:val="36"/>
        </w:rPr>
        <w:t>）</w:t>
      </w:r>
    </w:p>
    <w:p w:rsidR="00FE2495" w:rsidRPr="001B7B3A" w:rsidRDefault="00FE2495" w:rsidP="00FE2495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1B7B3A">
        <w:rPr>
          <w:rFonts w:ascii="华文中宋" w:eastAsia="华文中宋" w:hAnsi="华文中宋" w:cs="Times New Roman" w:hint="eastAsia"/>
          <w:b/>
          <w:sz w:val="32"/>
          <w:szCs w:val="32"/>
        </w:rPr>
        <w:t>（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2019/2020</w:t>
      </w:r>
      <w:r w:rsidRPr="001B7B3A">
        <w:rPr>
          <w:rFonts w:ascii="华文中宋" w:eastAsia="华文中宋" w:hAnsi="华文中宋" w:cs="Times New Roman" w:hint="eastAsia"/>
          <w:b/>
          <w:sz w:val="32"/>
          <w:szCs w:val="32"/>
        </w:rPr>
        <w:t xml:space="preserve"> 学年）</w:t>
      </w:r>
    </w:p>
    <w:p w:rsidR="00FE2495" w:rsidRPr="001B7B3A" w:rsidRDefault="00FE2495" w:rsidP="00FE2495">
      <w:pPr>
        <w:spacing w:line="500" w:lineRule="exact"/>
        <w:jc w:val="center"/>
        <w:rPr>
          <w:rFonts w:ascii="Times New Roman" w:eastAsia="隶书" w:hAnsi="Times New Roman" w:cs="Times New Roman"/>
          <w:sz w:val="52"/>
          <w:szCs w:val="24"/>
        </w:rPr>
      </w:pPr>
    </w:p>
    <w:p w:rsidR="00FE2495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一级学科代码：</w:t>
      </w: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一级学科名称：</w:t>
      </w: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二级学科代码：</w:t>
      </w: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二级学科名称：</w:t>
      </w:r>
    </w:p>
    <w:p w:rsidR="00FE2495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（自设二级学科/交叉学科名称：）</w:t>
      </w:r>
    </w:p>
    <w:p w:rsidR="00FE2495" w:rsidRPr="000E6AC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（所属/所涉主要一级学科名称：）</w:t>
      </w: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论文研究类型：</w:t>
      </w: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论文关键词：</w:t>
      </w:r>
    </w:p>
    <w:p w:rsidR="00FE2495" w:rsidRPr="001B7B3A" w:rsidRDefault="00FE2495" w:rsidP="00FE2495">
      <w:pPr>
        <w:spacing w:line="500" w:lineRule="exact"/>
        <w:ind w:firstLineChars="705" w:firstLine="1692"/>
        <w:rPr>
          <w:rFonts w:ascii="Times New Roman" w:eastAsia="隶书" w:hAnsi="Times New Roman" w:cs="Times New Roman"/>
          <w:sz w:val="24"/>
          <w:szCs w:val="24"/>
        </w:rPr>
      </w:pP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论文题目：</w:t>
      </w: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FE2495" w:rsidRPr="001B7B3A" w:rsidRDefault="00FE2495" w:rsidP="00FE2495">
      <w:pPr>
        <w:ind w:right="1312" w:firstLine="1785"/>
        <w:jc w:val="center"/>
        <w:rPr>
          <w:rFonts w:ascii="楷体_GB2312" w:eastAsia="楷体_GB2312" w:hAnsi="Times New Roman" w:cs="Times New Roman"/>
          <w:b/>
          <w:sz w:val="36"/>
          <w:szCs w:val="36"/>
        </w:rPr>
      </w:pPr>
      <w:r w:rsidRPr="001B7B3A">
        <w:rPr>
          <w:rFonts w:ascii="楷体_GB2312" w:eastAsia="楷体_GB2312" w:hAnsi="Times New Roman" w:cs="Times New Roman" w:hint="eastAsia"/>
          <w:b/>
          <w:sz w:val="36"/>
          <w:szCs w:val="36"/>
        </w:rPr>
        <w:t>江苏省教育评估院 制</w:t>
      </w:r>
    </w:p>
    <w:p w:rsidR="00FE2495" w:rsidRPr="001B7B3A" w:rsidRDefault="00FE2495" w:rsidP="00FE2495">
      <w:pPr>
        <w:adjustRightInd w:val="0"/>
        <w:snapToGrid w:val="0"/>
        <w:rPr>
          <w:rFonts w:ascii="Times New Roman" w:eastAsia="宋体" w:hAnsi="Times New Roman" w:cs="Times New Roman"/>
          <w:szCs w:val="21"/>
        </w:rPr>
      </w:pPr>
    </w:p>
    <w:p w:rsidR="00FE2495" w:rsidRPr="001B7B3A" w:rsidRDefault="00FE2495" w:rsidP="00FE2495">
      <w:pPr>
        <w:adjustRightInd w:val="0"/>
        <w:snapToGrid w:val="0"/>
        <w:rPr>
          <w:rFonts w:ascii="Times New Roman" w:eastAsia="宋体" w:hAnsi="Times New Roman" w:cs="Times New Roman"/>
          <w:szCs w:val="21"/>
        </w:rPr>
      </w:pPr>
    </w:p>
    <w:p w:rsidR="00FE2495" w:rsidRPr="001B7B3A" w:rsidRDefault="00FE2495" w:rsidP="00FE2495">
      <w:pPr>
        <w:adjustRightInd w:val="0"/>
        <w:snapToGrid w:val="0"/>
        <w:rPr>
          <w:rFonts w:ascii="Times New Roman" w:eastAsia="宋体" w:hAnsi="Times New Roman" w:cs="Times New Roman"/>
          <w:szCs w:val="21"/>
        </w:rPr>
      </w:pPr>
    </w:p>
    <w:p w:rsidR="00FE2495" w:rsidRPr="001B7B3A" w:rsidRDefault="00FE2495" w:rsidP="00FE2495">
      <w:pPr>
        <w:adjustRightInd w:val="0"/>
        <w:snapToGrid w:val="0"/>
        <w:rPr>
          <w:rFonts w:ascii="华文中宋" w:eastAsia="华文中宋" w:hAnsi="华文中宋" w:cs="Times New Roman"/>
          <w:b/>
          <w:szCs w:val="21"/>
        </w:rPr>
      </w:pPr>
    </w:p>
    <w:p w:rsidR="00FE2495" w:rsidRPr="001B7B3A" w:rsidRDefault="00FE2495" w:rsidP="00FE2495">
      <w:pPr>
        <w:adjustRightInd w:val="0"/>
        <w:snapToGrid w:val="0"/>
        <w:rPr>
          <w:rFonts w:ascii="华文中宋" w:eastAsia="华文中宋" w:hAnsi="华文中宋" w:cs="Times New Roman"/>
          <w:b/>
          <w:szCs w:val="21"/>
        </w:rPr>
      </w:pPr>
    </w:p>
    <w:p w:rsidR="00FE2495" w:rsidRPr="001B7B3A" w:rsidRDefault="00FE2495" w:rsidP="00FE2495">
      <w:pPr>
        <w:adjustRightInd w:val="0"/>
        <w:snapToGrid w:val="0"/>
        <w:rPr>
          <w:rFonts w:ascii="华文中宋" w:eastAsia="华文中宋" w:hAnsi="华文中宋" w:cs="Times New Roman"/>
          <w:b/>
          <w:szCs w:val="21"/>
        </w:rPr>
      </w:pPr>
    </w:p>
    <w:p w:rsidR="00FE2495" w:rsidRDefault="00FE2495" w:rsidP="00FE2495">
      <w:pPr>
        <w:jc w:val="center"/>
        <w:rPr>
          <w:rFonts w:ascii="华文中宋" w:eastAsia="华文中宋" w:hAnsi="华文中宋" w:cs="Times New Roman"/>
          <w:b/>
          <w:sz w:val="48"/>
          <w:szCs w:val="48"/>
        </w:rPr>
      </w:pPr>
    </w:p>
    <w:p w:rsidR="00FE2495" w:rsidRDefault="00FE2495" w:rsidP="00FE2495">
      <w:pPr>
        <w:jc w:val="center"/>
        <w:rPr>
          <w:rFonts w:ascii="华文中宋" w:eastAsia="华文中宋" w:hAnsi="华文中宋" w:cs="Times New Roman"/>
          <w:b/>
          <w:sz w:val="48"/>
          <w:szCs w:val="48"/>
        </w:rPr>
      </w:pPr>
      <w:r w:rsidRPr="001B7B3A">
        <w:rPr>
          <w:rFonts w:ascii="华文中宋" w:eastAsia="华文中宋" w:hAnsi="华文中宋" w:cs="Times New Roman" w:hint="eastAsia"/>
          <w:b/>
          <w:sz w:val="48"/>
          <w:szCs w:val="48"/>
        </w:rPr>
        <w:t>江苏省推优硕士学位论文封面</w:t>
      </w:r>
    </w:p>
    <w:p w:rsidR="00FE2495" w:rsidRPr="00485371" w:rsidRDefault="00FE2495" w:rsidP="00FE2495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485371">
        <w:rPr>
          <w:rFonts w:ascii="华文中宋" w:eastAsia="华文中宋" w:hAnsi="华文中宋" w:cs="Times New Roman" w:hint="eastAsia"/>
          <w:b/>
          <w:sz w:val="36"/>
          <w:szCs w:val="36"/>
        </w:rPr>
        <w:t>（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专硕</w:t>
      </w:r>
      <w:r w:rsidRPr="00485371">
        <w:rPr>
          <w:rFonts w:ascii="华文中宋" w:eastAsia="华文中宋" w:hAnsi="华文中宋" w:cs="Times New Roman" w:hint="eastAsia"/>
          <w:b/>
          <w:sz w:val="36"/>
          <w:szCs w:val="36"/>
        </w:rPr>
        <w:t>）</w:t>
      </w:r>
    </w:p>
    <w:p w:rsidR="00FE2495" w:rsidRPr="001B7B3A" w:rsidRDefault="00FE2495" w:rsidP="00FE2495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1B7B3A">
        <w:rPr>
          <w:rFonts w:ascii="华文中宋" w:eastAsia="华文中宋" w:hAnsi="华文中宋" w:cs="Times New Roman" w:hint="eastAsia"/>
          <w:b/>
          <w:sz w:val="32"/>
          <w:szCs w:val="32"/>
        </w:rPr>
        <w:t>（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2019/2020</w:t>
      </w:r>
      <w:r w:rsidRPr="001B7B3A">
        <w:rPr>
          <w:rFonts w:ascii="华文中宋" w:eastAsia="华文中宋" w:hAnsi="华文中宋" w:cs="Times New Roman" w:hint="eastAsia"/>
          <w:b/>
          <w:sz w:val="32"/>
          <w:szCs w:val="32"/>
        </w:rPr>
        <w:t xml:space="preserve"> 学年）</w:t>
      </w:r>
    </w:p>
    <w:p w:rsidR="00FE2495" w:rsidRPr="001B7B3A" w:rsidRDefault="00FE2495" w:rsidP="00FE2495">
      <w:pPr>
        <w:spacing w:line="500" w:lineRule="exact"/>
        <w:jc w:val="center"/>
        <w:rPr>
          <w:rFonts w:ascii="Times New Roman" w:eastAsia="隶书" w:hAnsi="Times New Roman" w:cs="Times New Roman"/>
          <w:sz w:val="52"/>
          <w:szCs w:val="24"/>
        </w:rPr>
      </w:pPr>
    </w:p>
    <w:p w:rsidR="00FE2495" w:rsidRPr="001B7B3A" w:rsidRDefault="00FE2495" w:rsidP="00FE2495">
      <w:pPr>
        <w:spacing w:line="500" w:lineRule="exact"/>
        <w:jc w:val="center"/>
        <w:rPr>
          <w:rFonts w:ascii="Times New Roman" w:eastAsia="隶书" w:hAnsi="Times New Roman" w:cs="Times New Roman"/>
          <w:sz w:val="52"/>
          <w:szCs w:val="24"/>
        </w:rPr>
      </w:pPr>
    </w:p>
    <w:p w:rsidR="00FE2495" w:rsidRPr="001B7B3A" w:rsidRDefault="00FE2495" w:rsidP="00FE2495">
      <w:pPr>
        <w:spacing w:line="500" w:lineRule="exact"/>
        <w:ind w:firstLineChars="705" w:firstLine="1692"/>
        <w:jc w:val="center"/>
        <w:rPr>
          <w:rFonts w:ascii="Times New Roman" w:eastAsia="隶书" w:hAnsi="Times New Roman" w:cs="Times New Roman"/>
          <w:sz w:val="24"/>
          <w:szCs w:val="24"/>
        </w:rPr>
      </w:pP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专业学位类别代码：</w:t>
      </w: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专业学位类别名称：</w:t>
      </w: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专业领域代码：</w:t>
      </w: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专业领域名称：</w:t>
      </w: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论文研究类型：</w:t>
      </w: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论文关键词：</w:t>
      </w:r>
    </w:p>
    <w:p w:rsidR="00FE2495" w:rsidRPr="001B7B3A" w:rsidRDefault="00FE2495" w:rsidP="00FE2495">
      <w:pPr>
        <w:spacing w:line="500" w:lineRule="exact"/>
        <w:ind w:firstLineChars="705" w:firstLine="1692"/>
        <w:rPr>
          <w:rFonts w:ascii="Times New Roman" w:eastAsia="隶书" w:hAnsi="Times New Roman" w:cs="Times New Roman"/>
          <w:sz w:val="24"/>
          <w:szCs w:val="24"/>
        </w:rPr>
      </w:pP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论文题目：</w:t>
      </w: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</w:p>
    <w:p w:rsidR="00FE2495" w:rsidRPr="001B7B3A" w:rsidRDefault="00FE2495" w:rsidP="00FE2495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FE2495" w:rsidRPr="001B7B3A" w:rsidRDefault="00FE2495" w:rsidP="00FE2495">
      <w:pPr>
        <w:spacing w:line="500" w:lineRule="exact"/>
        <w:ind w:right="1312"/>
        <w:rPr>
          <w:rFonts w:ascii="Times New Roman" w:eastAsia="仿宋_GB2312" w:hAnsi="Times New Roman" w:cs="Times New Roman"/>
          <w:sz w:val="44"/>
          <w:szCs w:val="24"/>
        </w:rPr>
      </w:pPr>
    </w:p>
    <w:p w:rsidR="00FE2495" w:rsidRPr="001B7B3A" w:rsidRDefault="00FE2495" w:rsidP="00FE2495">
      <w:pPr>
        <w:spacing w:line="500" w:lineRule="exact"/>
        <w:ind w:right="1312"/>
        <w:rPr>
          <w:rFonts w:ascii="Times New Roman" w:eastAsia="仿宋_GB2312" w:hAnsi="Times New Roman" w:cs="Times New Roman"/>
          <w:sz w:val="44"/>
          <w:szCs w:val="24"/>
        </w:rPr>
      </w:pPr>
    </w:p>
    <w:p w:rsidR="00244D88" w:rsidRPr="00FE2495" w:rsidRDefault="00FE2495" w:rsidP="00FE2495">
      <w:pPr>
        <w:ind w:right="1312" w:firstLine="1785"/>
        <w:jc w:val="center"/>
        <w:rPr>
          <w:rFonts w:ascii="楷体_GB2312" w:eastAsia="楷体_GB2312" w:hAnsi="Times New Roman" w:cs="Times New Roman" w:hint="eastAsia"/>
          <w:b/>
          <w:sz w:val="36"/>
          <w:szCs w:val="36"/>
        </w:rPr>
      </w:pPr>
      <w:r w:rsidRPr="001B7B3A">
        <w:rPr>
          <w:rFonts w:ascii="楷体_GB2312" w:eastAsia="楷体_GB2312" w:hAnsi="Times New Roman" w:cs="Times New Roman" w:hint="eastAsia"/>
          <w:b/>
          <w:sz w:val="36"/>
          <w:szCs w:val="36"/>
        </w:rPr>
        <w:t>江苏省教育评估院 制</w:t>
      </w:r>
      <w:bookmarkStart w:id="0" w:name="_GoBack"/>
      <w:bookmarkEnd w:id="0"/>
    </w:p>
    <w:sectPr w:rsidR="00244D88" w:rsidRPr="00FE2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EA" w:rsidRDefault="00635CEA" w:rsidP="00FE2495">
      <w:r>
        <w:separator/>
      </w:r>
    </w:p>
  </w:endnote>
  <w:endnote w:type="continuationSeparator" w:id="0">
    <w:p w:rsidR="00635CEA" w:rsidRDefault="00635CEA" w:rsidP="00FE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EA" w:rsidRDefault="00635CEA" w:rsidP="00FE2495">
      <w:r>
        <w:separator/>
      </w:r>
    </w:p>
  </w:footnote>
  <w:footnote w:type="continuationSeparator" w:id="0">
    <w:p w:rsidR="00635CEA" w:rsidRDefault="00635CEA" w:rsidP="00FE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5"/>
    <w:rsid w:val="00244D88"/>
    <w:rsid w:val="00635CEA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A439"/>
  <w15:chartTrackingRefBased/>
  <w15:docId w15:val="{AC5599E9-50BA-4E6E-ACBD-8D17954E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2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E2495"/>
    <w:rPr>
      <w:sz w:val="18"/>
      <w:szCs w:val="18"/>
    </w:rPr>
  </w:style>
  <w:style w:type="paragraph" w:styleId="a5">
    <w:name w:val="No Spacing"/>
    <w:uiPriority w:val="1"/>
    <w:qFormat/>
    <w:rsid w:val="00FE2495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FE2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24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</dc:creator>
  <cp:keywords/>
  <dc:description/>
  <cp:lastModifiedBy>CYD</cp:lastModifiedBy>
  <cp:revision>1</cp:revision>
  <dcterms:created xsi:type="dcterms:W3CDTF">2021-05-17T05:47:00Z</dcterms:created>
  <dcterms:modified xsi:type="dcterms:W3CDTF">2021-05-17T05:55:00Z</dcterms:modified>
</cp:coreProperties>
</file>